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8B4A" w14:textId="6E0BF38C" w:rsidR="00CF0110" w:rsidRPr="002E61AF" w:rsidRDefault="00CF0110" w:rsidP="002E61AF">
      <w:pPr>
        <w:pBdr>
          <w:bottom w:val="single" w:sz="18" w:space="1" w:color="660066"/>
        </w:pBdr>
        <w:rPr>
          <w:rFonts w:ascii="Calibri" w:hAnsi="Calibri"/>
          <w:b/>
          <w:sz w:val="28"/>
          <w:szCs w:val="28"/>
        </w:rPr>
      </w:pPr>
      <w:r w:rsidRPr="002E61AF">
        <w:rPr>
          <w:rFonts w:ascii="Calibri" w:hAnsi="Calibri"/>
          <w:b/>
          <w:sz w:val="28"/>
          <w:szCs w:val="28"/>
        </w:rPr>
        <w:t>Bu</w:t>
      </w:r>
      <w:r w:rsidR="00793FB8">
        <w:rPr>
          <w:rFonts w:ascii="Calibri" w:hAnsi="Calibri"/>
          <w:b/>
          <w:sz w:val="28"/>
          <w:szCs w:val="28"/>
        </w:rPr>
        <w:t>ilding Use Questionnaire</w:t>
      </w:r>
    </w:p>
    <w:p w14:paraId="4FE36502" w14:textId="77777777" w:rsidR="00CF0110" w:rsidRDefault="00CF0110">
      <w:pPr>
        <w:rPr>
          <w:rFonts w:ascii="Calibri" w:hAnsi="Calibri"/>
        </w:rPr>
      </w:pPr>
    </w:p>
    <w:p w14:paraId="61A6D05F" w14:textId="531B7A8F" w:rsidR="00D74141" w:rsidRDefault="00CF0110" w:rsidP="002E61AF">
      <w:pPr>
        <w:jc w:val="both"/>
        <w:rPr>
          <w:rFonts w:ascii="Calibri" w:hAnsi="Calibri"/>
        </w:rPr>
      </w:pPr>
      <w:r w:rsidRPr="00CF0110">
        <w:rPr>
          <w:rFonts w:ascii="Calibri" w:hAnsi="Calibri"/>
        </w:rPr>
        <w:t xml:space="preserve">As you will </w:t>
      </w:r>
      <w:r w:rsidR="0061351F">
        <w:rPr>
          <w:rFonts w:ascii="Calibri" w:hAnsi="Calibri"/>
        </w:rPr>
        <w:t xml:space="preserve">no doubt </w:t>
      </w:r>
      <w:r w:rsidRPr="00CF0110">
        <w:rPr>
          <w:rFonts w:ascii="Calibri" w:hAnsi="Calibri"/>
        </w:rPr>
        <w:t>be aware</w:t>
      </w:r>
      <w:r>
        <w:rPr>
          <w:rFonts w:ascii="Calibri" w:hAnsi="Calibri"/>
        </w:rPr>
        <w:t>, the sale of the Stoke Chapel building in Harefield Road</w:t>
      </w:r>
      <w:r w:rsidR="0061351F">
        <w:rPr>
          <w:rFonts w:ascii="Calibri" w:hAnsi="Calibri"/>
        </w:rPr>
        <w:t xml:space="preserve"> has realised a significant amount of money</w:t>
      </w:r>
      <w:r w:rsidR="001A5149">
        <w:rPr>
          <w:rFonts w:ascii="Calibri" w:hAnsi="Calibri"/>
        </w:rPr>
        <w:t>.</w:t>
      </w:r>
      <w:r w:rsidR="004805C3">
        <w:rPr>
          <w:rFonts w:ascii="Calibri" w:hAnsi="Calibri"/>
        </w:rPr>
        <w:t xml:space="preserve">  Craig put</w:t>
      </w:r>
      <w:r w:rsidR="00D74141">
        <w:rPr>
          <w:rFonts w:ascii="Calibri" w:hAnsi="Calibri"/>
        </w:rPr>
        <w:t xml:space="preserve"> the following in our October newsletter.</w:t>
      </w:r>
    </w:p>
    <w:p w14:paraId="5794B3C3" w14:textId="77777777" w:rsidR="00D74141" w:rsidRDefault="00D74141">
      <w:pPr>
        <w:rPr>
          <w:rFonts w:ascii="Calibri" w:hAnsi="Calibri"/>
        </w:rPr>
      </w:pPr>
    </w:p>
    <w:p w14:paraId="7EC12537" w14:textId="77777777" w:rsidR="00D74141" w:rsidRPr="00767F47" w:rsidRDefault="009E6F7D" w:rsidP="002E61AF">
      <w:pPr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74141" w:rsidRPr="00767F47">
        <w:rPr>
          <w:rFonts w:ascii="Calibri" w:hAnsi="Calibri"/>
          <w:i/>
        </w:rPr>
        <w:t>Our task now is to make good use of that money.  To explore how we might still serve the community in Stoke</w:t>
      </w:r>
      <w:r w:rsidR="00767F47" w:rsidRPr="00767F47">
        <w:rPr>
          <w:rFonts w:ascii="Calibri" w:hAnsi="Calibri"/>
          <w:i/>
        </w:rPr>
        <w:t>, whatever becomes of our former church; to use the proceeds of sale wisely in ways that express gospel values; re-develop Ansty Road in ways that will serve us well for the foreseeable future and ensure that we are serving God in those discussions and not Mammon.</w:t>
      </w:r>
      <w:r>
        <w:rPr>
          <w:rFonts w:ascii="Calibri" w:hAnsi="Calibri"/>
          <w:i/>
        </w:rPr>
        <w:t>”</w:t>
      </w:r>
    </w:p>
    <w:p w14:paraId="52BDA5F7" w14:textId="77777777" w:rsidR="00D74141" w:rsidRDefault="00D74141">
      <w:pPr>
        <w:rPr>
          <w:rFonts w:ascii="Calibri" w:hAnsi="Calibri"/>
        </w:rPr>
      </w:pPr>
    </w:p>
    <w:p w14:paraId="5094DFA7" w14:textId="3E8BB0C9" w:rsidR="00D74141" w:rsidRDefault="00306A02" w:rsidP="002E61A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first step in the process of exploring ways we may wish to re-develop the Ansty Road building is to gather </w:t>
      </w:r>
      <w:r w:rsidR="00DD0BF6">
        <w:rPr>
          <w:rFonts w:ascii="Calibri" w:hAnsi="Calibri"/>
        </w:rPr>
        <w:t>the views of</w:t>
      </w:r>
      <w:r>
        <w:rPr>
          <w:rFonts w:ascii="Calibri" w:hAnsi="Calibri"/>
        </w:rPr>
        <w:t xml:space="preserve"> </w:t>
      </w:r>
      <w:r w:rsidR="008E6DB3">
        <w:rPr>
          <w:rFonts w:ascii="Calibri" w:hAnsi="Calibri"/>
        </w:rPr>
        <w:t>all interested parties</w:t>
      </w:r>
      <w:r>
        <w:rPr>
          <w:rFonts w:ascii="Calibri" w:hAnsi="Calibri"/>
        </w:rPr>
        <w:t xml:space="preserve">.  </w:t>
      </w:r>
      <w:r w:rsidR="00DD0BF6">
        <w:rPr>
          <w:rFonts w:ascii="Calibri" w:hAnsi="Calibri"/>
        </w:rPr>
        <w:t xml:space="preserve">This questionnaire will help us </w:t>
      </w:r>
      <w:r w:rsidR="008E6DB3">
        <w:rPr>
          <w:rFonts w:ascii="Calibri" w:hAnsi="Calibri"/>
        </w:rPr>
        <w:t xml:space="preserve">to understand what church members, congregation and building users would like to </w:t>
      </w:r>
      <w:r w:rsidR="00323B8C">
        <w:rPr>
          <w:rFonts w:ascii="Calibri" w:hAnsi="Calibri"/>
        </w:rPr>
        <w:t xml:space="preserve">see </w:t>
      </w:r>
      <w:r w:rsidR="00486F72">
        <w:rPr>
          <w:rFonts w:ascii="Calibri" w:hAnsi="Calibri"/>
        </w:rPr>
        <w:t>change, if anything, and what they hope these changes will achieve.</w:t>
      </w:r>
    </w:p>
    <w:p w14:paraId="2BCEFB4E" w14:textId="77777777" w:rsidR="00486F72" w:rsidRDefault="00486F72">
      <w:pPr>
        <w:rPr>
          <w:rFonts w:ascii="Calibri" w:hAnsi="Calibri"/>
        </w:rPr>
      </w:pPr>
    </w:p>
    <w:p w14:paraId="1009D382" w14:textId="3D50A402" w:rsidR="00486F72" w:rsidRDefault="00486F72" w:rsidP="002E61A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We would be grateful if you could take a few minutes to complete </w:t>
      </w:r>
      <w:r w:rsidR="00A165D6">
        <w:rPr>
          <w:rFonts w:ascii="Calibri" w:hAnsi="Calibri"/>
        </w:rPr>
        <w:t xml:space="preserve">and submit </w:t>
      </w:r>
      <w:r>
        <w:rPr>
          <w:rFonts w:ascii="Calibri" w:hAnsi="Calibri"/>
        </w:rPr>
        <w:t>the questionnaire by 8 Janua</w:t>
      </w:r>
      <w:r w:rsidR="00A165D6">
        <w:rPr>
          <w:rFonts w:ascii="Calibri" w:hAnsi="Calibri"/>
        </w:rPr>
        <w:t xml:space="preserve">ry 2017 </w:t>
      </w:r>
      <w:r>
        <w:rPr>
          <w:rFonts w:ascii="Calibri" w:hAnsi="Calibri"/>
        </w:rPr>
        <w:t>by any of the following means:</w:t>
      </w:r>
    </w:p>
    <w:p w14:paraId="5BB7E748" w14:textId="77777777" w:rsidR="00486F72" w:rsidRDefault="00486F72">
      <w:pPr>
        <w:rPr>
          <w:rFonts w:ascii="Calibri" w:hAnsi="Calibri"/>
        </w:rPr>
      </w:pPr>
    </w:p>
    <w:p w14:paraId="11A4F1F5" w14:textId="264F760B" w:rsidR="00486F72" w:rsidRDefault="00486F72" w:rsidP="002E61AF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By email to </w:t>
      </w:r>
      <w:hyperlink r:id="rId7" w:history="1">
        <w:r w:rsidRPr="00F4180C">
          <w:rPr>
            <w:rStyle w:val="Hyperlink"/>
            <w:rFonts w:ascii="Calibri" w:hAnsi="Calibri"/>
          </w:rPr>
          <w:t>anstyroadurc@btinternet.co.uk</w:t>
        </w:r>
      </w:hyperlink>
      <w:r>
        <w:rPr>
          <w:rFonts w:ascii="Calibri" w:hAnsi="Calibri"/>
        </w:rPr>
        <w:t xml:space="preserve">.  An electronic version is available </w:t>
      </w:r>
      <w:r w:rsidR="002A0967">
        <w:rPr>
          <w:rFonts w:ascii="Calibri" w:hAnsi="Calibri"/>
        </w:rPr>
        <w:t xml:space="preserve">to download </w:t>
      </w:r>
      <w:r>
        <w:rPr>
          <w:rFonts w:ascii="Calibri" w:hAnsi="Calibri"/>
        </w:rPr>
        <w:t xml:space="preserve">on the church website </w:t>
      </w:r>
      <w:hyperlink r:id="rId8" w:history="1">
        <w:r w:rsidR="002A0967" w:rsidRPr="00F4180C">
          <w:rPr>
            <w:rStyle w:val="Hyperlink"/>
            <w:rFonts w:ascii="Calibri" w:hAnsi="Calibri"/>
          </w:rPr>
          <w:t>www.anstyroadurc.org.uk</w:t>
        </w:r>
      </w:hyperlink>
    </w:p>
    <w:p w14:paraId="4C3DD026" w14:textId="596EAA3B" w:rsidR="002A0967" w:rsidRDefault="00361294" w:rsidP="002E61AF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In person to any of the b</w:t>
      </w:r>
      <w:r w:rsidR="00643685">
        <w:rPr>
          <w:rFonts w:ascii="Calibri" w:hAnsi="Calibri"/>
        </w:rPr>
        <w:t>uilding re-development group</w:t>
      </w:r>
      <w:r w:rsidR="00CD3DD7">
        <w:rPr>
          <w:rFonts w:ascii="Calibri" w:hAnsi="Calibri"/>
        </w:rPr>
        <w:t xml:space="preserve"> (see below)</w:t>
      </w:r>
    </w:p>
    <w:p w14:paraId="7AF80F0A" w14:textId="6D927FDB" w:rsidR="00361294" w:rsidRDefault="00361294" w:rsidP="002E61AF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In the post box on the table</w:t>
      </w:r>
      <w:r w:rsidR="00CD3DD7">
        <w:rPr>
          <w:rFonts w:ascii="Calibri" w:hAnsi="Calibri"/>
        </w:rPr>
        <w:t xml:space="preserve"> in the church</w:t>
      </w:r>
    </w:p>
    <w:p w14:paraId="38928BD2" w14:textId="77777777" w:rsidR="00361294" w:rsidRDefault="00361294" w:rsidP="00361294">
      <w:pPr>
        <w:rPr>
          <w:rFonts w:ascii="Calibri" w:hAnsi="Calibri"/>
        </w:rPr>
      </w:pPr>
    </w:p>
    <w:p w14:paraId="55D0E374" w14:textId="6C53BA7D" w:rsidR="00643685" w:rsidRDefault="00361294" w:rsidP="002E61AF">
      <w:pPr>
        <w:jc w:val="both"/>
        <w:rPr>
          <w:rFonts w:ascii="Calibri" w:hAnsi="Calibri"/>
        </w:rPr>
      </w:pPr>
      <w:r>
        <w:rPr>
          <w:rFonts w:ascii="Calibri" w:hAnsi="Calibri"/>
        </w:rPr>
        <w:t>You will see that we have asked for your name on the questionnair</w:t>
      </w:r>
      <w:r w:rsidR="00F42786">
        <w:rPr>
          <w:rFonts w:ascii="Calibri" w:hAnsi="Calibri"/>
        </w:rPr>
        <w:t>e.  T</w:t>
      </w:r>
      <w:r w:rsidR="00BD0B6A">
        <w:rPr>
          <w:rFonts w:ascii="Calibri" w:hAnsi="Calibri"/>
        </w:rPr>
        <w:t xml:space="preserve">his is because we want to conduct this process in the spirit of openness and </w:t>
      </w:r>
      <w:r w:rsidR="00E977B4">
        <w:rPr>
          <w:rFonts w:ascii="Calibri" w:hAnsi="Calibri"/>
        </w:rPr>
        <w:t>trust where all views will be respected and considered equally.</w:t>
      </w:r>
      <w:r w:rsidR="00643685">
        <w:rPr>
          <w:rFonts w:ascii="Calibri" w:hAnsi="Calibri"/>
        </w:rPr>
        <w:t xml:space="preserve">  We also want to get some context to your answers from your involvement in the church and may wish to discuss any reservations or concerns anyone may have.</w:t>
      </w:r>
    </w:p>
    <w:p w14:paraId="66A8E2F1" w14:textId="77777777" w:rsidR="00643685" w:rsidRDefault="00643685" w:rsidP="002E61AF">
      <w:pPr>
        <w:jc w:val="both"/>
        <w:rPr>
          <w:rFonts w:ascii="Calibri" w:hAnsi="Calibri"/>
        </w:rPr>
      </w:pPr>
    </w:p>
    <w:p w14:paraId="740C8E32" w14:textId="25B3586B" w:rsidR="00361294" w:rsidRDefault="00E977B4" w:rsidP="002E61A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feel you are unable </w:t>
      </w:r>
      <w:r w:rsidR="00BB5351">
        <w:rPr>
          <w:rFonts w:ascii="Calibri" w:hAnsi="Calibri"/>
        </w:rPr>
        <w:t>to disclose your name</w:t>
      </w:r>
      <w:r>
        <w:rPr>
          <w:rFonts w:ascii="Calibri" w:hAnsi="Calibri"/>
        </w:rPr>
        <w:t xml:space="preserve"> please submit your completed questionnaire anyway</w:t>
      </w:r>
      <w:r w:rsidR="00643685">
        <w:rPr>
          <w:rFonts w:ascii="Calibri" w:hAnsi="Calibri"/>
        </w:rPr>
        <w:t>, as we would like</w:t>
      </w:r>
      <w:r w:rsidR="00BB5351">
        <w:rPr>
          <w:rFonts w:ascii="Calibri" w:hAnsi="Calibri"/>
        </w:rPr>
        <w:t xml:space="preserve"> to get the opinions of as many persons as possible.</w:t>
      </w:r>
    </w:p>
    <w:p w14:paraId="1D14277C" w14:textId="77777777" w:rsidR="00A823A1" w:rsidRDefault="00A823A1" w:rsidP="002E61AF">
      <w:pPr>
        <w:jc w:val="both"/>
        <w:rPr>
          <w:rFonts w:ascii="Calibri" w:hAnsi="Calibri"/>
        </w:rPr>
      </w:pPr>
    </w:p>
    <w:p w14:paraId="293B81FC" w14:textId="6AF67464" w:rsidR="00A823A1" w:rsidRDefault="00A823A1" w:rsidP="002E61AF">
      <w:pPr>
        <w:jc w:val="both"/>
        <w:rPr>
          <w:rFonts w:ascii="Calibri" w:hAnsi="Calibri"/>
        </w:rPr>
      </w:pPr>
      <w:r>
        <w:rPr>
          <w:rFonts w:ascii="Calibri" w:hAnsi="Calibri"/>
        </w:rPr>
        <w:t>We look forward to hearing from you.</w:t>
      </w:r>
    </w:p>
    <w:p w14:paraId="63264166" w14:textId="77777777" w:rsidR="00643685" w:rsidRDefault="00643685" w:rsidP="00361294">
      <w:pPr>
        <w:rPr>
          <w:rFonts w:ascii="Calibri" w:hAnsi="Calibri"/>
        </w:rPr>
      </w:pPr>
    </w:p>
    <w:p w14:paraId="4DA7C6C9" w14:textId="6D5F569D" w:rsidR="00643685" w:rsidRDefault="00643685" w:rsidP="00361294">
      <w:pPr>
        <w:rPr>
          <w:rFonts w:ascii="Calibri" w:hAnsi="Calibri"/>
        </w:rPr>
      </w:pPr>
      <w:r>
        <w:rPr>
          <w:rFonts w:ascii="Calibri" w:hAnsi="Calibri"/>
        </w:rPr>
        <w:t>Thank you</w:t>
      </w:r>
    </w:p>
    <w:p w14:paraId="0D6D76F3" w14:textId="77777777" w:rsidR="00703D94" w:rsidRDefault="00703D94" w:rsidP="00361294">
      <w:pPr>
        <w:rPr>
          <w:rFonts w:ascii="Calibri" w:hAnsi="Calibri"/>
        </w:rPr>
      </w:pPr>
    </w:p>
    <w:p w14:paraId="3881F9F7" w14:textId="77777777" w:rsidR="00643685" w:rsidRDefault="00643685" w:rsidP="00361294">
      <w:pPr>
        <w:rPr>
          <w:rFonts w:ascii="Calibri" w:hAnsi="Calibri"/>
        </w:rPr>
      </w:pPr>
    </w:p>
    <w:p w14:paraId="7D8AB5B9" w14:textId="4D6A819A" w:rsidR="00643685" w:rsidRPr="00361294" w:rsidRDefault="00643685" w:rsidP="00361294">
      <w:pPr>
        <w:rPr>
          <w:rFonts w:ascii="Calibri" w:hAnsi="Calibri"/>
        </w:rPr>
      </w:pPr>
      <w:r>
        <w:rPr>
          <w:rFonts w:ascii="Calibri" w:hAnsi="Calibri"/>
        </w:rPr>
        <w:t>Janette Cobble, Mary Jones, Nigel Sprigg, Roger Linney</w:t>
      </w:r>
    </w:p>
    <w:p w14:paraId="7A54EB39" w14:textId="77777777" w:rsidR="00D74141" w:rsidRDefault="00D74141">
      <w:pPr>
        <w:rPr>
          <w:rFonts w:ascii="Calibri" w:hAnsi="Calibri"/>
        </w:rPr>
      </w:pPr>
    </w:p>
    <w:p w14:paraId="26D0D694" w14:textId="3E6BDACB" w:rsidR="00EF1BE1" w:rsidRDefault="00EF1BE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AB575F0" w14:textId="77777777" w:rsidR="00CF0110" w:rsidRDefault="00CF0110">
      <w:pPr>
        <w:rPr>
          <w:rFonts w:ascii="Calibri" w:hAnsi="Calibri"/>
        </w:rPr>
      </w:pPr>
      <w:bookmarkStart w:id="0" w:name="_GoBack"/>
      <w:bookmarkEnd w:id="0"/>
    </w:p>
    <w:p w14:paraId="45B180BE" w14:textId="20F4373E" w:rsidR="004805C3" w:rsidRDefault="004805C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384"/>
        <w:gridCol w:w="7371"/>
      </w:tblGrid>
      <w:tr w:rsidR="00184AC8" w14:paraId="4ACE0657" w14:textId="77777777" w:rsidTr="00C34177">
        <w:trPr>
          <w:trHeight w:val="547"/>
        </w:trPr>
        <w:tc>
          <w:tcPr>
            <w:tcW w:w="1384" w:type="dxa"/>
            <w:vAlign w:val="center"/>
          </w:tcPr>
          <w:p w14:paraId="31F91934" w14:textId="08283335" w:rsidR="00184AC8" w:rsidRPr="00184AC8" w:rsidRDefault="00184AC8" w:rsidP="004125D2">
            <w:pPr>
              <w:rPr>
                <w:rFonts w:ascii="Calibri" w:hAnsi="Calibri"/>
                <w:b/>
              </w:rPr>
            </w:pPr>
            <w:r w:rsidRPr="00184AC8">
              <w:rPr>
                <w:rFonts w:ascii="Calibri" w:hAnsi="Calibri"/>
                <w:b/>
              </w:rPr>
              <w:lastRenderedPageBreak/>
              <w:t>Name:</w:t>
            </w:r>
          </w:p>
        </w:tc>
        <w:tc>
          <w:tcPr>
            <w:tcW w:w="7371" w:type="dxa"/>
            <w:vAlign w:val="center"/>
          </w:tcPr>
          <w:p w14:paraId="3C48AAD2" w14:textId="77777777" w:rsidR="00184AC8" w:rsidRPr="00184AC8" w:rsidRDefault="00184AC8" w:rsidP="004125D2">
            <w:pPr>
              <w:rPr>
                <w:rFonts w:ascii="Calibri" w:hAnsi="Calibri"/>
                <w:b/>
              </w:rPr>
            </w:pPr>
          </w:p>
        </w:tc>
      </w:tr>
    </w:tbl>
    <w:p w14:paraId="693E3EEC" w14:textId="77777777" w:rsidR="004805C3" w:rsidRDefault="004805C3">
      <w:pPr>
        <w:rPr>
          <w:rFonts w:ascii="Calibri" w:hAnsi="Calibri"/>
        </w:rPr>
      </w:pPr>
    </w:p>
    <w:p w14:paraId="1400E344" w14:textId="770BF0B1" w:rsidR="004805C3" w:rsidRPr="00D87007" w:rsidRDefault="00D87007">
      <w:pPr>
        <w:rPr>
          <w:rFonts w:ascii="Calibri" w:hAnsi="Calibri"/>
          <w:b/>
        </w:rPr>
      </w:pPr>
      <w:r w:rsidRPr="00D87007">
        <w:rPr>
          <w:rFonts w:ascii="Calibri" w:hAnsi="Calibri"/>
          <w:b/>
        </w:rPr>
        <w:t>Church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C34177" w14:paraId="0DA6C31A" w14:textId="77777777" w:rsidTr="00C34177">
        <w:tc>
          <w:tcPr>
            <w:tcW w:w="4361" w:type="dxa"/>
          </w:tcPr>
          <w:p w14:paraId="18849AFD" w14:textId="2775F0A4" w:rsidR="00C34177" w:rsidRDefault="00C341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Preferred entrance into the worship area</w:t>
            </w:r>
          </w:p>
        </w:tc>
        <w:tc>
          <w:tcPr>
            <w:tcW w:w="4394" w:type="dxa"/>
          </w:tcPr>
          <w:p w14:paraId="7F67BA05" w14:textId="47DDB02E" w:rsidR="00C34177" w:rsidRDefault="00785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Front / Back</w:t>
            </w:r>
            <w:r w:rsidR="00C34177">
              <w:rPr>
                <w:rFonts w:ascii="Calibri" w:hAnsi="Calibri"/>
              </w:rPr>
              <w:t xml:space="preserve"> / Side / No preferen</w:t>
            </w:r>
            <w:r w:rsidR="00137899">
              <w:rPr>
                <w:rFonts w:ascii="Calibri" w:hAnsi="Calibri"/>
              </w:rPr>
              <w:t>ce</w:t>
            </w:r>
          </w:p>
        </w:tc>
      </w:tr>
      <w:tr w:rsidR="00C34177" w14:paraId="4E0D50AE" w14:textId="77777777" w:rsidTr="00C34177">
        <w:tc>
          <w:tcPr>
            <w:tcW w:w="4361" w:type="dxa"/>
          </w:tcPr>
          <w:p w14:paraId="519780B4" w14:textId="1749D6A8" w:rsidR="00C34177" w:rsidRDefault="000B50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worship area</w:t>
            </w:r>
          </w:p>
        </w:tc>
        <w:tc>
          <w:tcPr>
            <w:tcW w:w="4394" w:type="dxa"/>
          </w:tcPr>
          <w:p w14:paraId="5C7D597E" w14:textId="6114A028" w:rsidR="00C34177" w:rsidRDefault="000B50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 large / Too small / The right size</w:t>
            </w:r>
          </w:p>
        </w:tc>
      </w:tr>
      <w:tr w:rsidR="00C34177" w14:paraId="74A26D9B" w14:textId="77777777" w:rsidTr="00C34177">
        <w:tc>
          <w:tcPr>
            <w:tcW w:w="4361" w:type="dxa"/>
          </w:tcPr>
          <w:p w14:paraId="6FDCF8A0" w14:textId="4AF1AA02" w:rsidR="00C34177" w:rsidRDefault="000B50C7" w:rsidP="00400A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the </w:t>
            </w:r>
            <w:r w:rsidR="00400AA7">
              <w:rPr>
                <w:rFonts w:ascii="Calibri" w:hAnsi="Calibri"/>
              </w:rPr>
              <w:t>natural light</w:t>
            </w:r>
          </w:p>
        </w:tc>
        <w:tc>
          <w:tcPr>
            <w:tcW w:w="4394" w:type="dxa"/>
          </w:tcPr>
          <w:p w14:paraId="3E252AD5" w14:textId="3190AC1F" w:rsidR="00C34177" w:rsidRDefault="005012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 bright / Too dark / Just right</w:t>
            </w:r>
          </w:p>
        </w:tc>
      </w:tr>
      <w:tr w:rsidR="00C34177" w14:paraId="565E6A81" w14:textId="77777777" w:rsidTr="00C34177">
        <w:tc>
          <w:tcPr>
            <w:tcW w:w="4361" w:type="dxa"/>
          </w:tcPr>
          <w:p w14:paraId="1653B8C4" w14:textId="61D5B479" w:rsidR="00C34177" w:rsidRDefault="00400A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lighting</w:t>
            </w:r>
          </w:p>
        </w:tc>
        <w:tc>
          <w:tcPr>
            <w:tcW w:w="4394" w:type="dxa"/>
          </w:tcPr>
          <w:p w14:paraId="31C69582" w14:textId="5E7972C0" w:rsidR="00C34177" w:rsidRDefault="00400A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 bright / Not bright enough / Just right</w:t>
            </w:r>
          </w:p>
        </w:tc>
      </w:tr>
      <w:tr w:rsidR="00C34177" w14:paraId="34FB5A6C" w14:textId="77777777" w:rsidTr="00C34177">
        <w:tc>
          <w:tcPr>
            <w:tcW w:w="4361" w:type="dxa"/>
          </w:tcPr>
          <w:p w14:paraId="7F28B08D" w14:textId="576F2127" w:rsidR="00C34177" w:rsidRDefault="00137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worship area generally</w:t>
            </w:r>
          </w:p>
        </w:tc>
        <w:tc>
          <w:tcPr>
            <w:tcW w:w="4394" w:type="dxa"/>
          </w:tcPr>
          <w:p w14:paraId="1B0E01BE" w14:textId="5D57A6C3" w:rsidR="00C34177" w:rsidRDefault="00137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 warm / Too cold / Just right</w:t>
            </w:r>
          </w:p>
        </w:tc>
      </w:tr>
      <w:tr w:rsidR="00C34177" w14:paraId="355735D5" w14:textId="77777777" w:rsidTr="00785476">
        <w:trPr>
          <w:trHeight w:val="2555"/>
        </w:trPr>
        <w:tc>
          <w:tcPr>
            <w:tcW w:w="4361" w:type="dxa"/>
          </w:tcPr>
          <w:p w14:paraId="29C8AEB6" w14:textId="0579B227" w:rsidR="00C34177" w:rsidRDefault="00785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comments</w:t>
            </w:r>
          </w:p>
        </w:tc>
        <w:tc>
          <w:tcPr>
            <w:tcW w:w="4394" w:type="dxa"/>
          </w:tcPr>
          <w:p w14:paraId="6C020685" w14:textId="77777777" w:rsidR="00C34177" w:rsidRDefault="00C34177">
            <w:pPr>
              <w:rPr>
                <w:rFonts w:ascii="Calibri" w:hAnsi="Calibri"/>
              </w:rPr>
            </w:pPr>
          </w:p>
        </w:tc>
      </w:tr>
    </w:tbl>
    <w:p w14:paraId="037693AC" w14:textId="77777777" w:rsidR="00D87007" w:rsidRDefault="00D87007">
      <w:pPr>
        <w:rPr>
          <w:rFonts w:ascii="Calibri" w:hAnsi="Calibri"/>
        </w:rPr>
      </w:pPr>
    </w:p>
    <w:p w14:paraId="011B6107" w14:textId="5FD8B9FB" w:rsidR="004805C3" w:rsidRPr="00785476" w:rsidRDefault="00785476">
      <w:pPr>
        <w:rPr>
          <w:rFonts w:ascii="Calibri" w:hAnsi="Calibri"/>
          <w:b/>
        </w:rPr>
      </w:pPr>
      <w:r w:rsidRPr="00785476">
        <w:rPr>
          <w:rFonts w:ascii="Calibri" w:hAnsi="Calibri"/>
          <w:b/>
        </w:rPr>
        <w:t>Hall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785476" w14:paraId="6260D09A" w14:textId="77777777" w:rsidTr="00785476">
        <w:tc>
          <w:tcPr>
            <w:tcW w:w="4361" w:type="dxa"/>
          </w:tcPr>
          <w:p w14:paraId="66E5A652" w14:textId="631B01B3" w:rsidR="00785476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hall</w:t>
            </w:r>
          </w:p>
        </w:tc>
        <w:tc>
          <w:tcPr>
            <w:tcW w:w="4394" w:type="dxa"/>
          </w:tcPr>
          <w:p w14:paraId="132A8C9B" w14:textId="5F0CCD68" w:rsidR="00785476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 large / Too small / The right size</w:t>
            </w:r>
          </w:p>
        </w:tc>
      </w:tr>
      <w:tr w:rsidR="00C14655" w14:paraId="4881B6FA" w14:textId="77777777" w:rsidTr="00785476">
        <w:tc>
          <w:tcPr>
            <w:tcW w:w="4361" w:type="dxa"/>
          </w:tcPr>
          <w:p w14:paraId="372F89EC" w14:textId="0B0A3E91" w:rsidR="00C14655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natural light</w:t>
            </w:r>
          </w:p>
        </w:tc>
        <w:tc>
          <w:tcPr>
            <w:tcW w:w="4394" w:type="dxa"/>
          </w:tcPr>
          <w:p w14:paraId="35CB04BE" w14:textId="230EF9D9" w:rsidR="00C14655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 bright / Too dark / Just right</w:t>
            </w:r>
          </w:p>
        </w:tc>
      </w:tr>
      <w:tr w:rsidR="00C14655" w14:paraId="2D075AEE" w14:textId="77777777" w:rsidTr="00785476">
        <w:tc>
          <w:tcPr>
            <w:tcW w:w="4361" w:type="dxa"/>
          </w:tcPr>
          <w:p w14:paraId="33557960" w14:textId="1093C404" w:rsidR="00C14655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lighting</w:t>
            </w:r>
          </w:p>
        </w:tc>
        <w:tc>
          <w:tcPr>
            <w:tcW w:w="4394" w:type="dxa"/>
          </w:tcPr>
          <w:p w14:paraId="711E2892" w14:textId="0FD37A30" w:rsidR="00C14655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 bright / Not bright enough / Just right</w:t>
            </w:r>
          </w:p>
        </w:tc>
      </w:tr>
      <w:tr w:rsidR="00C14655" w14:paraId="31B4E315" w14:textId="77777777" w:rsidTr="00785476">
        <w:tc>
          <w:tcPr>
            <w:tcW w:w="4361" w:type="dxa"/>
          </w:tcPr>
          <w:p w14:paraId="0E3839E6" w14:textId="35149BF2" w:rsidR="00C14655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hall generally</w:t>
            </w:r>
          </w:p>
        </w:tc>
        <w:tc>
          <w:tcPr>
            <w:tcW w:w="4394" w:type="dxa"/>
          </w:tcPr>
          <w:p w14:paraId="1E11F370" w14:textId="7BE54394" w:rsidR="00C14655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 warm / Too cold / Just right</w:t>
            </w:r>
          </w:p>
        </w:tc>
      </w:tr>
      <w:tr w:rsidR="00C14655" w14:paraId="57C951CC" w14:textId="77777777" w:rsidTr="00785476">
        <w:tc>
          <w:tcPr>
            <w:tcW w:w="4361" w:type="dxa"/>
          </w:tcPr>
          <w:p w14:paraId="03787CD7" w14:textId="78316EE8" w:rsidR="00C14655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 kitchen facilities</w:t>
            </w:r>
          </w:p>
        </w:tc>
        <w:tc>
          <w:tcPr>
            <w:tcW w:w="4394" w:type="dxa"/>
          </w:tcPr>
          <w:p w14:paraId="405A0046" w14:textId="1B78A5CE" w:rsidR="00C14655" w:rsidRDefault="00C14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Adequate / Inadequate</w:t>
            </w:r>
          </w:p>
        </w:tc>
      </w:tr>
      <w:tr w:rsidR="00C14655" w14:paraId="1265F926" w14:textId="77777777" w:rsidTr="00785476">
        <w:tc>
          <w:tcPr>
            <w:tcW w:w="4361" w:type="dxa"/>
          </w:tcPr>
          <w:p w14:paraId="6153ED2D" w14:textId="156DB21A" w:rsidR="00C14655" w:rsidRDefault="007C3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 storage provisions</w:t>
            </w:r>
          </w:p>
        </w:tc>
        <w:tc>
          <w:tcPr>
            <w:tcW w:w="4394" w:type="dxa"/>
          </w:tcPr>
          <w:p w14:paraId="6BBED107" w14:textId="064932C7" w:rsidR="00C14655" w:rsidRDefault="007C3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Adequate / Inadequate</w:t>
            </w:r>
          </w:p>
        </w:tc>
      </w:tr>
      <w:tr w:rsidR="00C14655" w14:paraId="7D993CBF" w14:textId="77777777" w:rsidTr="00785476">
        <w:tc>
          <w:tcPr>
            <w:tcW w:w="4361" w:type="dxa"/>
          </w:tcPr>
          <w:p w14:paraId="6D13E72A" w14:textId="412DB709" w:rsidR="00C14655" w:rsidRDefault="007C3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 toilet facilities</w:t>
            </w:r>
          </w:p>
        </w:tc>
        <w:tc>
          <w:tcPr>
            <w:tcW w:w="4394" w:type="dxa"/>
          </w:tcPr>
          <w:p w14:paraId="2F983796" w14:textId="11D3BDB2" w:rsidR="00C14655" w:rsidRDefault="007C3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Adequate / Inadequate</w:t>
            </w:r>
          </w:p>
        </w:tc>
      </w:tr>
      <w:tr w:rsidR="00C14655" w14:paraId="3D4D3DCA" w14:textId="77777777" w:rsidTr="007C33E8">
        <w:trPr>
          <w:trHeight w:val="2375"/>
        </w:trPr>
        <w:tc>
          <w:tcPr>
            <w:tcW w:w="4361" w:type="dxa"/>
          </w:tcPr>
          <w:p w14:paraId="7ABC619F" w14:textId="03211EF3" w:rsidR="00C14655" w:rsidRDefault="007C3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comments</w:t>
            </w:r>
          </w:p>
        </w:tc>
        <w:tc>
          <w:tcPr>
            <w:tcW w:w="4394" w:type="dxa"/>
          </w:tcPr>
          <w:p w14:paraId="27FA02E1" w14:textId="77777777" w:rsidR="00C14655" w:rsidRDefault="00C14655">
            <w:pPr>
              <w:rPr>
                <w:rFonts w:ascii="Calibri" w:hAnsi="Calibri"/>
              </w:rPr>
            </w:pPr>
          </w:p>
        </w:tc>
      </w:tr>
    </w:tbl>
    <w:p w14:paraId="21FC1C5C" w14:textId="77777777" w:rsidR="00785476" w:rsidRDefault="00785476">
      <w:pPr>
        <w:rPr>
          <w:rFonts w:ascii="Calibri" w:hAnsi="Calibri"/>
        </w:rPr>
      </w:pPr>
    </w:p>
    <w:p w14:paraId="2536F787" w14:textId="48C2B74E" w:rsidR="008428BD" w:rsidRDefault="008428B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265FB4C" w14:textId="6ACEE58A" w:rsidR="004805C3" w:rsidRPr="00611BC1" w:rsidRDefault="00611BC1">
      <w:pPr>
        <w:rPr>
          <w:rFonts w:ascii="Calibri" w:hAnsi="Calibri"/>
          <w:b/>
        </w:rPr>
      </w:pPr>
      <w:r w:rsidRPr="00611BC1">
        <w:rPr>
          <w:rFonts w:ascii="Calibri" w:hAnsi="Calibri"/>
          <w:b/>
        </w:rPr>
        <w:lastRenderedPageBreak/>
        <w:t>Side Rooms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611BC1" w14:paraId="40B412FC" w14:textId="77777777" w:rsidTr="00611BC1">
        <w:tc>
          <w:tcPr>
            <w:tcW w:w="4361" w:type="dxa"/>
          </w:tcPr>
          <w:p w14:paraId="534A3761" w14:textId="131D1DB8" w:rsidR="00611BC1" w:rsidRDefault="009F61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there enough side rooms</w:t>
            </w:r>
            <w:r w:rsidR="00255AD1">
              <w:rPr>
                <w:rFonts w:ascii="Calibri" w:hAnsi="Calibri"/>
              </w:rPr>
              <w:t>?</w:t>
            </w:r>
          </w:p>
        </w:tc>
        <w:tc>
          <w:tcPr>
            <w:tcW w:w="4394" w:type="dxa"/>
          </w:tcPr>
          <w:p w14:paraId="613B72E8" w14:textId="02CE0F17" w:rsidR="00611BC1" w:rsidRDefault="009F61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5F2EF5" w14:paraId="40B70A12" w14:textId="77777777" w:rsidTr="00611BC1">
        <w:tc>
          <w:tcPr>
            <w:tcW w:w="4361" w:type="dxa"/>
          </w:tcPr>
          <w:p w14:paraId="4699AA62" w14:textId="490A1E58" w:rsidR="005F2EF5" w:rsidRDefault="005F2E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no, how many would you like?</w:t>
            </w:r>
          </w:p>
        </w:tc>
        <w:tc>
          <w:tcPr>
            <w:tcW w:w="4394" w:type="dxa"/>
          </w:tcPr>
          <w:p w14:paraId="102A4573" w14:textId="77777777" w:rsidR="005F2EF5" w:rsidRDefault="005F2EF5">
            <w:pPr>
              <w:rPr>
                <w:rFonts w:ascii="Calibri" w:hAnsi="Calibri"/>
              </w:rPr>
            </w:pPr>
          </w:p>
        </w:tc>
      </w:tr>
      <w:tr w:rsidR="00611BC1" w14:paraId="43D0099B" w14:textId="77777777" w:rsidTr="00255AD1">
        <w:trPr>
          <w:trHeight w:val="2223"/>
        </w:trPr>
        <w:tc>
          <w:tcPr>
            <w:tcW w:w="4361" w:type="dxa"/>
          </w:tcPr>
          <w:p w14:paraId="57492C2E" w14:textId="5312CBB1" w:rsidR="00611BC1" w:rsidRDefault="00255A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you like to see the side rooms used for?</w:t>
            </w:r>
          </w:p>
        </w:tc>
        <w:tc>
          <w:tcPr>
            <w:tcW w:w="4394" w:type="dxa"/>
          </w:tcPr>
          <w:p w14:paraId="2D30CA5C" w14:textId="77777777" w:rsidR="00611BC1" w:rsidRDefault="00611BC1">
            <w:pPr>
              <w:rPr>
                <w:rFonts w:ascii="Calibri" w:hAnsi="Calibri"/>
              </w:rPr>
            </w:pPr>
          </w:p>
        </w:tc>
      </w:tr>
      <w:tr w:rsidR="009C3730" w14:paraId="3BC62679" w14:textId="77777777" w:rsidTr="0032233C">
        <w:trPr>
          <w:trHeight w:val="2542"/>
        </w:trPr>
        <w:tc>
          <w:tcPr>
            <w:tcW w:w="4361" w:type="dxa"/>
          </w:tcPr>
          <w:p w14:paraId="528DA5C4" w14:textId="3BBEBB56" w:rsidR="009C3730" w:rsidRDefault="009C37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comments</w:t>
            </w:r>
          </w:p>
        </w:tc>
        <w:tc>
          <w:tcPr>
            <w:tcW w:w="4394" w:type="dxa"/>
          </w:tcPr>
          <w:p w14:paraId="1F1D22A0" w14:textId="77777777" w:rsidR="009C3730" w:rsidRDefault="009C3730">
            <w:pPr>
              <w:rPr>
                <w:rFonts w:ascii="Calibri" w:hAnsi="Calibri"/>
              </w:rPr>
            </w:pPr>
          </w:p>
        </w:tc>
      </w:tr>
    </w:tbl>
    <w:p w14:paraId="1F25A1BE" w14:textId="77777777" w:rsidR="009C3730" w:rsidRPr="009C3730" w:rsidRDefault="009C3730">
      <w:pPr>
        <w:rPr>
          <w:rFonts w:ascii="Calibri" w:hAnsi="Calibri"/>
        </w:rPr>
      </w:pPr>
    </w:p>
    <w:p w14:paraId="6D665D76" w14:textId="5F09DC35" w:rsidR="004805C3" w:rsidRPr="00255AD1" w:rsidRDefault="00255AD1">
      <w:pPr>
        <w:rPr>
          <w:rFonts w:ascii="Calibri" w:hAnsi="Calibri"/>
          <w:b/>
        </w:rPr>
      </w:pPr>
      <w:r w:rsidRPr="00255AD1">
        <w:rPr>
          <w:rFonts w:ascii="Calibri" w:hAnsi="Calibri"/>
          <w:b/>
        </w:rPr>
        <w:t>Building Entrances and Exits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255AD1" w14:paraId="6E220FD3" w14:textId="77777777" w:rsidTr="00255AD1">
        <w:tc>
          <w:tcPr>
            <w:tcW w:w="4361" w:type="dxa"/>
          </w:tcPr>
          <w:p w14:paraId="4B323B14" w14:textId="003A8138" w:rsidR="00255AD1" w:rsidRDefault="00E2333C" w:rsidP="009C37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Preferred </w:t>
            </w:r>
            <w:r w:rsidR="009C3730">
              <w:rPr>
                <w:rFonts w:ascii="Calibri" w:hAnsi="Calibri"/>
              </w:rPr>
              <w:t xml:space="preserve">main </w:t>
            </w:r>
            <w:r>
              <w:rPr>
                <w:rFonts w:ascii="Calibri" w:hAnsi="Calibri"/>
              </w:rPr>
              <w:t>entrance</w:t>
            </w:r>
            <w:r w:rsidR="009C3730">
              <w:rPr>
                <w:rFonts w:ascii="Calibri" w:hAnsi="Calibri"/>
              </w:rPr>
              <w:t xml:space="preserve"> and exit</w:t>
            </w:r>
          </w:p>
        </w:tc>
        <w:tc>
          <w:tcPr>
            <w:tcW w:w="4394" w:type="dxa"/>
          </w:tcPr>
          <w:p w14:paraId="6111421C" w14:textId="5F7BE71B" w:rsidR="00255AD1" w:rsidRDefault="009C37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Front / Rear / Side of the building</w:t>
            </w:r>
          </w:p>
        </w:tc>
      </w:tr>
      <w:tr w:rsidR="005F2EF5" w14:paraId="174A32D4" w14:textId="77777777" w:rsidTr="00255AD1">
        <w:tc>
          <w:tcPr>
            <w:tcW w:w="4361" w:type="dxa"/>
          </w:tcPr>
          <w:p w14:paraId="3BC3E01A" w14:textId="148CBEAB" w:rsidR="005F2EF5" w:rsidRDefault="005F2EF5" w:rsidP="009C37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think the entrances are welcoming</w:t>
            </w:r>
          </w:p>
        </w:tc>
        <w:tc>
          <w:tcPr>
            <w:tcW w:w="4394" w:type="dxa"/>
          </w:tcPr>
          <w:p w14:paraId="647929EC" w14:textId="767B5CD1" w:rsidR="005F2EF5" w:rsidRDefault="005F2E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255AD1" w14:paraId="5A129C17" w14:textId="77777777" w:rsidTr="0032233C">
        <w:trPr>
          <w:trHeight w:val="2531"/>
        </w:trPr>
        <w:tc>
          <w:tcPr>
            <w:tcW w:w="4361" w:type="dxa"/>
          </w:tcPr>
          <w:p w14:paraId="2BC601D2" w14:textId="78E112DB" w:rsidR="00255AD1" w:rsidRDefault="00322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comments</w:t>
            </w:r>
          </w:p>
        </w:tc>
        <w:tc>
          <w:tcPr>
            <w:tcW w:w="4394" w:type="dxa"/>
          </w:tcPr>
          <w:p w14:paraId="6640ABFB" w14:textId="77777777" w:rsidR="00255AD1" w:rsidRDefault="00255AD1">
            <w:pPr>
              <w:rPr>
                <w:rFonts w:ascii="Calibri" w:hAnsi="Calibri"/>
              </w:rPr>
            </w:pPr>
          </w:p>
        </w:tc>
      </w:tr>
    </w:tbl>
    <w:p w14:paraId="0B1C6ED2" w14:textId="77777777" w:rsidR="004805C3" w:rsidRDefault="004805C3">
      <w:pPr>
        <w:rPr>
          <w:rFonts w:ascii="Calibri" w:hAnsi="Calibri"/>
        </w:rPr>
      </w:pPr>
    </w:p>
    <w:p w14:paraId="5CD41C38" w14:textId="5CEFA626" w:rsidR="004805C3" w:rsidRPr="006E6906" w:rsidRDefault="006E6906">
      <w:pPr>
        <w:rPr>
          <w:rFonts w:ascii="Calibri" w:hAnsi="Calibri"/>
          <w:b/>
        </w:rPr>
      </w:pPr>
      <w:r w:rsidRPr="006E6906">
        <w:rPr>
          <w:rFonts w:ascii="Calibri" w:hAnsi="Calibri"/>
          <w:b/>
        </w:rPr>
        <w:t>General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6E6906" w14:paraId="04114E6F" w14:textId="77777777" w:rsidTr="007B2D1E">
        <w:trPr>
          <w:trHeight w:val="3577"/>
        </w:trPr>
        <w:tc>
          <w:tcPr>
            <w:tcW w:w="4361" w:type="dxa"/>
          </w:tcPr>
          <w:p w14:paraId="3ED8C646" w14:textId="4E15F0ED" w:rsidR="006E6906" w:rsidRDefault="006E6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comments (please don’t be shy)</w:t>
            </w:r>
          </w:p>
        </w:tc>
        <w:tc>
          <w:tcPr>
            <w:tcW w:w="4394" w:type="dxa"/>
          </w:tcPr>
          <w:p w14:paraId="1D3B3948" w14:textId="77777777" w:rsidR="006E6906" w:rsidRDefault="006E6906">
            <w:pPr>
              <w:rPr>
                <w:rFonts w:ascii="Calibri" w:hAnsi="Calibri"/>
              </w:rPr>
            </w:pPr>
          </w:p>
        </w:tc>
      </w:tr>
    </w:tbl>
    <w:p w14:paraId="6D7DE716" w14:textId="77777777" w:rsidR="00CF0110" w:rsidRPr="00CF0110" w:rsidRDefault="00CF0110" w:rsidP="006E6906">
      <w:pPr>
        <w:rPr>
          <w:rFonts w:ascii="Calibri" w:hAnsi="Calibri"/>
        </w:rPr>
      </w:pPr>
    </w:p>
    <w:sectPr w:rsidR="00CF0110" w:rsidRPr="00CF0110" w:rsidSect="003169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8C8"/>
    <w:multiLevelType w:val="hybridMultilevel"/>
    <w:tmpl w:val="B9BC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0"/>
    <w:rsid w:val="000B50C7"/>
    <w:rsid w:val="00137899"/>
    <w:rsid w:val="00172591"/>
    <w:rsid w:val="001735A9"/>
    <w:rsid w:val="00184AC8"/>
    <w:rsid w:val="001A5149"/>
    <w:rsid w:val="00255AD1"/>
    <w:rsid w:val="002A0967"/>
    <w:rsid w:val="002E61AF"/>
    <w:rsid w:val="00306A02"/>
    <w:rsid w:val="00316986"/>
    <w:rsid w:val="0032233C"/>
    <w:rsid w:val="00323B8C"/>
    <w:rsid w:val="00361294"/>
    <w:rsid w:val="00400AA7"/>
    <w:rsid w:val="004125D2"/>
    <w:rsid w:val="00421074"/>
    <w:rsid w:val="004805C3"/>
    <w:rsid w:val="00486F72"/>
    <w:rsid w:val="005012FB"/>
    <w:rsid w:val="005F2EF5"/>
    <w:rsid w:val="00611BC1"/>
    <w:rsid w:val="0061351F"/>
    <w:rsid w:val="00643685"/>
    <w:rsid w:val="0067397B"/>
    <w:rsid w:val="006E6906"/>
    <w:rsid w:val="00703D94"/>
    <w:rsid w:val="00767F47"/>
    <w:rsid w:val="00785476"/>
    <w:rsid w:val="00793FB8"/>
    <w:rsid w:val="007940A7"/>
    <w:rsid w:val="007B1CC4"/>
    <w:rsid w:val="007B2D1E"/>
    <w:rsid w:val="007C33E8"/>
    <w:rsid w:val="008428BD"/>
    <w:rsid w:val="00886179"/>
    <w:rsid w:val="008E6DB3"/>
    <w:rsid w:val="009C3730"/>
    <w:rsid w:val="009E6F7D"/>
    <w:rsid w:val="009F61E5"/>
    <w:rsid w:val="00A165D6"/>
    <w:rsid w:val="00A823A1"/>
    <w:rsid w:val="00B84795"/>
    <w:rsid w:val="00BB5351"/>
    <w:rsid w:val="00BD0B6A"/>
    <w:rsid w:val="00C14655"/>
    <w:rsid w:val="00C34177"/>
    <w:rsid w:val="00CD3DD7"/>
    <w:rsid w:val="00CF0110"/>
    <w:rsid w:val="00D74141"/>
    <w:rsid w:val="00D87007"/>
    <w:rsid w:val="00DD0BF6"/>
    <w:rsid w:val="00E2333C"/>
    <w:rsid w:val="00E977B4"/>
    <w:rsid w:val="00EC7816"/>
    <w:rsid w:val="00EF1BE1"/>
    <w:rsid w:val="00F42786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70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9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9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nstyroadurc@btinternet.co.uk" TargetMode="External"/><Relationship Id="rId8" Type="http://schemas.openxmlformats.org/officeDocument/2006/relationships/hyperlink" Target="http://www.anstyroadurc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9D4BD-B7C1-2C49-B47C-ED23F2F3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478</Words>
  <Characters>2730</Characters>
  <Application>Microsoft Macintosh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Linney</dc:creator>
  <cp:keywords/>
  <dc:description/>
  <cp:lastModifiedBy>Roger Linney</cp:lastModifiedBy>
  <cp:revision>38</cp:revision>
  <dcterms:created xsi:type="dcterms:W3CDTF">2016-11-20T22:13:00Z</dcterms:created>
  <dcterms:modified xsi:type="dcterms:W3CDTF">2016-12-04T18:11:00Z</dcterms:modified>
</cp:coreProperties>
</file>